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1910" w:h="16840"/>
          <w:pgMar w:top="360" w:bottom="0" w:left="600" w:right="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tabs>
          <w:tab w:pos="2016" w:val="left" w:leader="none"/>
        </w:tabs>
        <w:spacing w:line="240" w:lineRule="auto"/>
        <w:ind w:left="66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0.1pt;height:9.050pt;mso-position-horizontal-relative:char;mso-position-vertical-relative:line" coordorigin="0,0" coordsize="202,181">
            <v:shape style="position:absolute;left:7;top:7;width:187;height:166" coordorigin="8,8" coordsize="187,166" path="m183,8l20,8,8,20,8,161,20,174,183,174,195,161,195,20,183,8xe" filled="true" fillcolor="#ffffff" stroked="false">
              <v:path arrowok="t"/>
              <v:fill type="solid"/>
            </v:shape>
            <v:shape style="position:absolute;left:7;top:7;width:187;height:166" coordorigin="8,8" coordsize="187,166" path="m8,35l8,20,20,8,35,8,166,8,183,8,195,20,195,35,195,146,195,161,183,174,166,174,35,174,20,174,8,161,8,146,8,35xe" filled="false" stroked="true" strokeweight=".75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47"/>
          <w:sz w:val="20"/>
        </w:rPr>
        <w:t> </w:t>
      </w:r>
      <w:r>
        <w:rPr>
          <w:rFonts w:ascii="Times New Roman"/>
          <w:spacing w:val="147"/>
          <w:sz w:val="20"/>
        </w:rPr>
        <w:pict>
          <v:group style="width:33.25pt;height:23.25pt;mso-position-horizontal-relative:char;mso-position-vertical-relative:line" coordorigin="0,0" coordsize="665,465">
            <v:shape style="position:absolute;left:0;top:0;width:486;height:465" type="#_x0000_t75" stroked="false">
              <v:imagedata r:id="rId5" o:title=""/>
            </v:shape>
            <v:shape style="position:absolute;left:46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pacing w:val="147"/>
          <w:sz w:val="20"/>
        </w:rPr>
      </w:r>
      <w:r>
        <w:rPr>
          <w:rFonts w:ascii="Times New Roman"/>
          <w:spacing w:val="147"/>
          <w:sz w:val="20"/>
        </w:rPr>
        <w:tab/>
      </w:r>
      <w:r>
        <w:rPr>
          <w:rFonts w:ascii="Times New Roman"/>
          <w:spacing w:val="147"/>
          <w:position w:val="2"/>
          <w:sz w:val="20"/>
        </w:rPr>
        <w:pict>
          <v:group style="width:29.7pt;height:21pt;mso-position-horizontal-relative:char;mso-position-vertical-relative:line" coordorigin="0,0" coordsize="594,420">
            <v:shape style="position:absolute;left:0;top:0;width:405;height:415" type="#_x0000_t75" stroked="false">
              <v:imagedata r:id="rId7" o:title=""/>
            </v:shape>
            <v:shape style="position:absolute;left:392;top:239;width:202;height:181" type="#_x0000_t75" stroked="false">
              <v:imagedata r:id="rId6" o:title=""/>
            </v:shape>
          </v:group>
        </w:pict>
      </w:r>
      <w:r>
        <w:rPr>
          <w:rFonts w:ascii="Times New Roman"/>
          <w:spacing w:val="147"/>
          <w:position w:val="2"/>
          <w:sz w:val="20"/>
        </w:rPr>
      </w:r>
      <w:r>
        <w:rPr>
          <w:rFonts w:ascii="Times New Roman"/>
          <w:spacing w:val="118"/>
          <w:position w:val="2"/>
          <w:sz w:val="20"/>
        </w:rPr>
        <w:t> </w:t>
      </w:r>
      <w:r>
        <w:rPr>
          <w:rFonts w:ascii="Times New Roman"/>
          <w:spacing w:val="118"/>
          <w:position w:val="5"/>
          <w:sz w:val="20"/>
        </w:rPr>
        <w:pict>
          <v:group style="width:38.8pt;height:21.95pt;mso-position-horizontal-relative:char;mso-position-vertical-relative:line" coordorigin="0,0" coordsize="776,439">
            <v:shape style="position:absolute;left:0;top:0;width:571;height:429" type="#_x0000_t75" stroked="false">
              <v:imagedata r:id="rId8" o:title=""/>
            </v:shape>
            <v:shape style="position:absolute;left:576;top:258;width:200;height:180" type="#_x0000_t75" stroked="false">
              <v:imagedata r:id="rId6" o:title=""/>
            </v:shape>
          </v:group>
        </w:pict>
      </w:r>
      <w:r>
        <w:rPr>
          <w:rFonts w:ascii="Times New Roman"/>
          <w:spacing w:val="118"/>
          <w:position w:val="5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spacing w:before="1"/>
        <w:ind w:left="120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533400</wp:posOffset>
            </wp:positionH>
            <wp:positionV relativeFrom="paragraph">
              <wp:posOffset>-3142613</wp:posOffset>
            </wp:positionV>
            <wp:extent cx="914400" cy="914400"/>
            <wp:effectExtent l="0" t="0" r="0" b="0"/>
            <wp:wrapNone/>
            <wp:docPr id="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350006pt;margin-top:-57.643913pt;width:37.7pt;height:21.45pt;mso-position-horizontal-relative:page;mso-position-vertical-relative:paragraph;z-index:15732736" coordorigin="4267,-1153" coordsize="754,429">
            <v:shape style="position:absolute;left:4267;top:-1153;width:554;height:429" type="#_x0000_t75" stroked="false">
              <v:imagedata r:id="rId10" o:title=""/>
            </v:shape>
            <v:shape style="position:absolute;left:4821;top:-914;width:200;height:180" type="#_x0000_t75" stroked="false">
              <v:imagedata r:id="rId6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784pt;margin-top:-125.119911pt;width:511.4pt;height:110.7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6"/>
                    <w:gridCol w:w="2905"/>
                    <w:gridCol w:w="2973"/>
                  </w:tblGrid>
                  <w:tr>
                    <w:trPr>
                      <w:trHeight w:val="604" w:hRule="atLeast"/>
                    </w:trPr>
                    <w:tc>
                      <w:tcPr>
                        <w:tcW w:w="10214" w:type="dxa"/>
                        <w:gridSpan w:val="3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7" w:val="left" w:leader="none"/>
                            <w:tab w:pos="7356" w:val="left" w:leader="none"/>
                            <w:tab w:pos="8349" w:val="left" w:leader="none"/>
                            <w:tab w:pos="10138" w:val="left" w:leader="none"/>
                          </w:tabs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12120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12120"/>
                            <w:sz w:val="20"/>
                            <w:u w:val="single" w:color="20201F"/>
                          </w:rPr>
                          <w:tab/>
                        </w:r>
                        <w:r>
                          <w:rPr>
                            <w:b/>
                            <w:color w:val="212120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12120"/>
                            <w:sz w:val="20"/>
                            <w:u w:val="single" w:color="20201F"/>
                          </w:rPr>
                          <w:tab/>
                        </w:r>
                        <w:r>
                          <w:rPr>
                            <w:b/>
                            <w:color w:val="212120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12120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12120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12120"/>
                            <w:sz w:val="20"/>
                            <w:u w:val="single" w:color="20201F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12120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12120"/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12120"/>
                            <w:w w:val="100"/>
                            <w:sz w:val="20"/>
                            <w:u w:val="single" w:color="20201F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12120"/>
                            <w:sz w:val="20"/>
                            <w:u w:val="single" w:color="20201F"/>
                            <w:vertAlign w:val="baselin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638" w:hRule="atLeast"/>
                    </w:trPr>
                    <w:tc>
                      <w:tcPr>
                        <w:tcW w:w="4336" w:type="dxa"/>
                        <w:vMerge w:val="restart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75" w:val="left" w:leader="none"/>
                          </w:tabs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12120"/>
                            <w:sz w:val="20"/>
                          </w:rPr>
                          <w:t>Assessment:</w:t>
                        </w:r>
                        <w:r>
                          <w:rPr>
                            <w:b/>
                            <w:color w:val="2121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12120"/>
                            <w:w w:val="100"/>
                            <w:sz w:val="20"/>
                            <w:u w:val="single" w:color="20201F"/>
                          </w:rPr>
                          <w:t> </w:t>
                        </w:r>
                        <w:r>
                          <w:rPr>
                            <w:b/>
                            <w:color w:val="212120"/>
                            <w:sz w:val="20"/>
                            <w:u w:val="single" w:color="20201F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315218" cy="310133"/>
                              <wp:effectExtent l="0" t="0" r="0" b="0"/>
                              <wp:docPr id="3" name="image7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7.jpe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5218" cy="3101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74" w:val="left" w:leader="none"/>
                          </w:tabs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12120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12120"/>
                            <w:w w:val="100"/>
                            <w:sz w:val="20"/>
                            <w:u w:val="single" w:color="20201F"/>
                          </w:rPr>
                          <w:t> </w:t>
                        </w:r>
                        <w:r>
                          <w:rPr>
                            <w:b/>
                            <w:color w:val="212120"/>
                            <w:sz w:val="20"/>
                            <w:u w:val="single" w:color="20201F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5" w:type="dxa"/>
                      </w:tcPr>
                      <w:p>
                        <w:pPr>
                          <w:pStyle w:val="TableParagraph"/>
                          <w:spacing w:before="121"/>
                          <w:ind w:left="6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12120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1212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12120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3" w:type="dxa"/>
                      </w:tcPr>
                      <w:p>
                        <w:pPr>
                          <w:pStyle w:val="TableParagraph"/>
                          <w:spacing w:before="121"/>
                          <w:ind w:left="7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12120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121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12120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1.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Read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write </w:t>
      </w:r>
      <w:r>
        <w:rPr>
          <w:b/>
          <w:color w:val="9BB856"/>
          <w:sz w:val="28"/>
        </w:rPr>
        <w:t>true</w:t>
      </w:r>
      <w:r>
        <w:rPr>
          <w:b/>
          <w:color w:val="9BB856"/>
          <w:spacing w:val="-1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-2"/>
          <w:sz w:val="28"/>
        </w:rPr>
        <w:t> </w:t>
      </w:r>
      <w:r>
        <w:rPr>
          <w:b/>
          <w:color w:val="FF0000"/>
          <w:sz w:val="28"/>
        </w:rPr>
        <w:t>false</w:t>
      </w:r>
    </w:p>
    <w:p>
      <w:pPr>
        <w:spacing w:before="43"/>
        <w:ind w:left="12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5791200</wp:posOffset>
            </wp:positionH>
            <wp:positionV relativeFrom="paragraph">
              <wp:posOffset>-322028</wp:posOffset>
            </wp:positionV>
            <wp:extent cx="1228090" cy="761758"/>
            <wp:effectExtent l="0" t="0" r="0" b="0"/>
            <wp:wrapNone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761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Reading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  <w:sz w:val="20"/>
        </w:rPr>
      </w:pPr>
    </w:p>
    <w:p>
      <w:pPr>
        <w:pStyle w:val="BodyText"/>
        <w:spacing w:line="20" w:lineRule="exact"/>
        <w:ind w:left="-418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0811pt" strokecolor="#2020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0" w:lineRule="exact"/>
        <w:ind w:left="2489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0811pt" strokecolor="#20201f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360" w:bottom="0" w:left="600" w:right="680"/>
          <w:cols w:num="2" w:equalWidth="0">
            <w:col w:w="3681" w:space="1293"/>
            <w:col w:w="5656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362" w:lineRule="auto" w:before="43"/>
        <w:ind w:left="221" w:right="1588"/>
      </w:pPr>
      <w:r>
        <w:rPr/>
        <w:t>I have a small family. I don’t have brothers or sisters. But I love being only</w:t>
      </w:r>
      <w:r>
        <w:rPr>
          <w:spacing w:val="1"/>
        </w:rPr>
        <w:t> </w:t>
      </w:r>
      <w:r>
        <w:rPr/>
        <w:t>son.</w:t>
      </w:r>
      <w:r>
        <w:rPr>
          <w:spacing w:val="-1"/>
        </w:rPr>
        <w:t> </w:t>
      </w:r>
      <w:r>
        <w:rPr/>
        <w:t>My</w:t>
      </w:r>
      <w:r>
        <w:rPr>
          <w:spacing w:val="-4"/>
        </w:rPr>
        <w:t> </w:t>
      </w:r>
      <w:r>
        <w:rPr/>
        <w:t>mum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brothers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sisters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my</w:t>
      </w:r>
      <w:r>
        <w:rPr>
          <w:spacing w:val="-3"/>
        </w:rPr>
        <w:t> </w:t>
      </w:r>
      <w:r>
        <w:rPr/>
        <w:t>dad</w:t>
      </w:r>
      <w:r>
        <w:rPr>
          <w:spacing w:val="-1"/>
        </w:rPr>
        <w:t> </w:t>
      </w:r>
      <w:r>
        <w:rPr/>
        <w:t>only</w:t>
      </w:r>
      <w:r>
        <w:rPr>
          <w:spacing w:val="-4"/>
        </w:rPr>
        <w:t> </w:t>
      </w:r>
      <w:r>
        <w:rPr/>
        <w:t>has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sister.</w:t>
      </w:r>
      <w:r>
        <w:rPr>
          <w:spacing w:val="-1"/>
        </w:rPr>
        <w:t> </w:t>
      </w:r>
      <w:r>
        <w:rPr/>
        <w:t>My</w:t>
      </w:r>
      <w:r>
        <w:rPr>
          <w:spacing w:val="-61"/>
        </w:rPr>
        <w:t> </w:t>
      </w:r>
      <w:r>
        <w:rPr/>
        <w:t>cousin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like</w:t>
      </w:r>
      <w:r>
        <w:rPr>
          <w:spacing w:val="1"/>
        </w:rPr>
        <w:t> </w:t>
      </w:r>
      <w:r>
        <w:rPr/>
        <w:t>my</w:t>
      </w:r>
      <w:r>
        <w:rPr>
          <w:spacing w:val="-4"/>
        </w:rPr>
        <w:t> </w:t>
      </w:r>
      <w:r>
        <w:rPr/>
        <w:t>brother,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1"/>
        </w:rPr>
        <w:t> </w:t>
      </w:r>
      <w:r>
        <w:rPr/>
        <w:t>always</w:t>
      </w:r>
      <w:r>
        <w:rPr>
          <w:spacing w:val="-2"/>
        </w:rPr>
        <w:t> </w:t>
      </w:r>
      <w:r>
        <w:rPr/>
        <w:t>together.</w:t>
      </w:r>
      <w:r>
        <w:rPr>
          <w:spacing w:val="-3"/>
        </w:rPr>
        <w:t> </w:t>
      </w:r>
      <w:r>
        <w:rPr/>
        <w:t>He</w:t>
      </w:r>
      <w:r>
        <w:rPr>
          <w:spacing w:val="2"/>
        </w:rPr>
        <w:t> </w:t>
      </w:r>
      <w:r>
        <w:rPr/>
        <w:t>is</w:t>
      </w:r>
      <w:r>
        <w:rPr>
          <w:spacing w:val="5"/>
        </w:rPr>
        <w:t> </w:t>
      </w:r>
      <w:r>
        <w:rPr/>
        <w:t>older than</w:t>
      </w:r>
      <w:r>
        <w:rPr>
          <w:spacing w:val="-2"/>
        </w:rPr>
        <w:t> </w:t>
      </w:r>
      <w:r>
        <w:rPr/>
        <w:t>me.</w:t>
      </w:r>
    </w:p>
    <w:p>
      <w:pPr>
        <w:pStyle w:val="BodyText"/>
        <w:spacing w:line="339" w:lineRule="exact"/>
        <w:ind w:left="221"/>
      </w:pPr>
      <w:r>
        <w:rPr/>
        <w:t>I</w:t>
      </w:r>
      <w:r>
        <w:rPr>
          <w:spacing w:val="-3"/>
        </w:rPr>
        <w:t> </w:t>
      </w:r>
      <w:r>
        <w:rPr/>
        <w:t>love</w:t>
      </w:r>
      <w:r>
        <w:rPr>
          <w:spacing w:val="-4"/>
        </w:rPr>
        <w:t> </w:t>
      </w:r>
      <w:r>
        <w:rPr/>
        <w:t>going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/>
        <w:t>my</w:t>
      </w:r>
      <w:r>
        <w:rPr>
          <w:spacing w:val="-2"/>
        </w:rPr>
        <w:t> </w:t>
      </w:r>
      <w:r>
        <w:rPr/>
        <w:t>grandparent’s</w:t>
      </w:r>
      <w:r>
        <w:rPr>
          <w:spacing w:val="-3"/>
        </w:rPr>
        <w:t> </w:t>
      </w:r>
      <w:r>
        <w:rPr/>
        <w:t>house.</w:t>
      </w:r>
      <w:r>
        <w:rPr>
          <w:spacing w:val="-2"/>
        </w:rPr>
        <w:t> </w:t>
      </w:r>
      <w:r>
        <w:rPr/>
        <w:t>My</w:t>
      </w:r>
      <w:r>
        <w:rPr>
          <w:spacing w:val="-6"/>
        </w:rPr>
        <w:t> </w:t>
      </w:r>
      <w:r>
        <w:rPr/>
        <w:t>grandma</w:t>
      </w:r>
      <w:r>
        <w:rPr>
          <w:spacing w:val="-3"/>
        </w:rPr>
        <w:t> </w:t>
      </w:r>
      <w:r>
        <w:rPr/>
        <w:t>cooks</w:t>
      </w:r>
      <w:r>
        <w:rPr>
          <w:spacing w:val="-3"/>
        </w:rPr>
        <w:t> </w:t>
      </w:r>
      <w:r>
        <w:rPr/>
        <w:t>very</w:t>
      </w:r>
      <w:r>
        <w:rPr>
          <w:spacing w:val="-6"/>
        </w:rPr>
        <w:t> </w:t>
      </w:r>
      <w:r>
        <w:rPr/>
        <w:t>well.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love my</w:t>
      </w:r>
      <w:r>
        <w:rPr>
          <w:spacing w:val="-5"/>
        </w:rPr>
        <w:t> </w:t>
      </w:r>
      <w:r>
        <w:rPr/>
        <w:t>family.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5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5"/>
        <w:gridCol w:w="2540"/>
      </w:tblGrid>
      <w:tr>
        <w:trPr>
          <w:trHeight w:val="292" w:hRule="atLeast"/>
        </w:trPr>
        <w:tc>
          <w:tcPr>
            <w:tcW w:w="2545" w:type="dxa"/>
          </w:tcPr>
          <w:p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big family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2545" w:type="dxa"/>
          </w:tcPr>
          <w:p>
            <w:pPr>
              <w:pStyle w:val="TableParagraph"/>
              <w:spacing w:line="285" w:lineRule="exact" w:before="16"/>
              <w:ind w:left="11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brothers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2545" w:type="dxa"/>
          </w:tcPr>
          <w:p>
            <w:pPr>
              <w:pStyle w:val="TableParagraph"/>
              <w:spacing w:line="283" w:lineRule="exact" w:before="6"/>
              <w:ind w:left="119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hasn’t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got</w:t>
            </w:r>
          </w:p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brothers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sisters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2545" w:type="dxa"/>
          </w:tcPr>
          <w:p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has two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sisters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2545" w:type="dxa"/>
          </w:tcPr>
          <w:p>
            <w:pPr>
              <w:pStyle w:val="TableParagraph"/>
              <w:spacing w:line="280" w:lineRule="exact" w:before="5"/>
              <w:ind w:left="119" w:right="337"/>
              <w:rPr>
                <w:sz w:val="24"/>
              </w:rPr>
            </w:pPr>
            <w:r>
              <w:rPr>
                <w:sz w:val="24"/>
              </w:rPr>
              <w:t>My cousin is younger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7" w:hRule="atLeast"/>
        </w:trPr>
        <w:tc>
          <w:tcPr>
            <w:tcW w:w="2545" w:type="dxa"/>
          </w:tcPr>
          <w:p>
            <w:pPr>
              <w:pStyle w:val="TableParagraph"/>
              <w:spacing w:line="277" w:lineRule="exact"/>
              <w:ind w:left="11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 family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56"/>
        <w:ind w:left="4316" w:right="4243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4"/>
          <w:sz w:val="22"/>
        </w:rPr>
        <w:t> </w:t>
      </w:r>
      <w:r>
        <w:rPr>
          <w:sz w:val="22"/>
        </w:rPr>
        <w:t>EFL</w:t>
      </w:r>
      <w:r>
        <w:rPr>
          <w:spacing w:val="-7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360" w:bottom="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9"/>
      <w:ind w:left="61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2021-12-07T14:14:09Z</dcterms:created>
  <dcterms:modified xsi:type="dcterms:W3CDTF">2021-12-07T14:14:09Z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2021-12-07T00:00:00Z</vt:filetime>
  </property>
</Properties>
</file>